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216" w:rsidRDefault="006B0216" w:rsidP="006B0216">
      <w:pPr>
        <w:jc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Kunpeszér Község Önkormányzat Képviselő-testületének</w:t>
      </w:r>
    </w:p>
    <w:p w:rsidR="006B0216" w:rsidRDefault="006B0216" w:rsidP="006B0216">
      <w:pPr>
        <w:jc w:val="center"/>
        <w:rPr>
          <w:rFonts w:ascii="Calibri" w:eastAsia="Times New Roman" w:hAnsi="Calibri" w:cs="Times New Roman"/>
        </w:rPr>
      </w:pPr>
      <w:r>
        <w:t>/2016</w:t>
      </w:r>
      <w:r>
        <w:rPr>
          <w:rFonts w:ascii="Calibri" w:eastAsia="Times New Roman" w:hAnsi="Calibri" w:cs="Times New Roman"/>
        </w:rPr>
        <w:t>.(</w:t>
      </w:r>
      <w:r>
        <w:t>XII.16</w:t>
      </w:r>
      <w:r>
        <w:rPr>
          <w:rFonts w:ascii="Calibri" w:eastAsia="Times New Roman" w:hAnsi="Calibri" w:cs="Times New Roman"/>
        </w:rPr>
        <w:t>.) önkormányzati rendelete</w:t>
      </w:r>
    </w:p>
    <w:p w:rsidR="006B0216" w:rsidRDefault="006B0216" w:rsidP="006B0216">
      <w:pPr>
        <w:jc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A személyes gondoskodás körébe tartozó szociális és gyermekvédelmi ellátásokról</w:t>
      </w:r>
    </w:p>
    <w:p w:rsidR="006B0216" w:rsidRDefault="006B0216" w:rsidP="006B0216">
      <w:pPr>
        <w:jc w:val="center"/>
        <w:rPr>
          <w:rFonts w:ascii="Calibri" w:eastAsia="Times New Roman" w:hAnsi="Calibri" w:cs="Times New Roman"/>
        </w:rPr>
      </w:pPr>
      <w:proofErr w:type="gramStart"/>
      <w:r>
        <w:rPr>
          <w:rFonts w:ascii="Calibri" w:eastAsia="Times New Roman" w:hAnsi="Calibri" w:cs="Times New Roman"/>
        </w:rPr>
        <w:t>és</w:t>
      </w:r>
      <w:proofErr w:type="gramEnd"/>
      <w:r>
        <w:rPr>
          <w:rFonts w:ascii="Calibri" w:eastAsia="Times New Roman" w:hAnsi="Calibri" w:cs="Times New Roman"/>
        </w:rPr>
        <w:t xml:space="preserve"> az ellátásokért fizetendő térítési díjakról szóló 15/2005.(IV.15.) önkormányzati</w:t>
      </w:r>
    </w:p>
    <w:p w:rsidR="006B0216" w:rsidRDefault="006B0216" w:rsidP="006B0216">
      <w:pPr>
        <w:jc w:val="center"/>
        <w:rPr>
          <w:rFonts w:ascii="Calibri" w:eastAsia="Times New Roman" w:hAnsi="Calibri" w:cs="Times New Roman"/>
        </w:rPr>
      </w:pPr>
      <w:proofErr w:type="gramStart"/>
      <w:r>
        <w:rPr>
          <w:rFonts w:ascii="Calibri" w:eastAsia="Times New Roman" w:hAnsi="Calibri" w:cs="Times New Roman"/>
        </w:rPr>
        <w:t>rendelet</w:t>
      </w:r>
      <w:proofErr w:type="gramEnd"/>
      <w:r>
        <w:rPr>
          <w:rFonts w:ascii="Calibri" w:eastAsia="Times New Roman" w:hAnsi="Calibri" w:cs="Times New Roman"/>
        </w:rPr>
        <w:t xml:space="preserve"> módosításáról</w:t>
      </w:r>
    </w:p>
    <w:p w:rsidR="006B0216" w:rsidRDefault="006B0216" w:rsidP="006B0216">
      <w:pPr>
        <w:jc w:val="center"/>
        <w:rPr>
          <w:rFonts w:ascii="Calibri" w:eastAsia="Times New Roman" w:hAnsi="Calibri" w:cs="Times New Roman"/>
        </w:rPr>
      </w:pPr>
    </w:p>
    <w:p w:rsidR="006B0216" w:rsidRDefault="006B0216" w:rsidP="006B0216">
      <w:pPr>
        <w:jc w:val="center"/>
        <w:rPr>
          <w:rFonts w:ascii="Calibri" w:eastAsia="Times New Roman" w:hAnsi="Calibri" w:cs="Times New Roman"/>
        </w:rPr>
      </w:pPr>
    </w:p>
    <w:p w:rsidR="006B0216" w:rsidRDefault="006B0216" w:rsidP="006B0216">
      <w:pPr>
        <w:jc w:val="center"/>
        <w:rPr>
          <w:rFonts w:ascii="Calibri" w:eastAsia="Times New Roman" w:hAnsi="Calibri" w:cs="Times New Roman"/>
        </w:rPr>
      </w:pP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Kunpeszér Községi Önkormányzat Képviselő-testülete a gyermekek védelméről és a gyámügyi igazgatásról szóló 1997. évi XXXI. törvény 29.§</w:t>
      </w:r>
      <w:proofErr w:type="spellStart"/>
      <w:r>
        <w:rPr>
          <w:rFonts w:ascii="Calibri" w:eastAsia="Times New Roman" w:hAnsi="Calibri" w:cs="Times New Roman"/>
        </w:rPr>
        <w:t>-ában</w:t>
      </w:r>
      <w:proofErr w:type="spellEnd"/>
      <w:r>
        <w:rPr>
          <w:rFonts w:ascii="Calibri" w:eastAsia="Times New Roman" w:hAnsi="Calibri" w:cs="Times New Roman"/>
        </w:rPr>
        <w:t xml:space="preserve"> kapott felhatalmazás alapján, Magyarország helyi önkormányzatairól szóló 2011. évi CLXXXIX. törvény 42. § 1. pontjában meghatározott feladatkörében </w:t>
      </w:r>
      <w:proofErr w:type="gramStart"/>
      <w:r>
        <w:rPr>
          <w:rFonts w:ascii="Calibri" w:eastAsia="Times New Roman" w:hAnsi="Calibri" w:cs="Times New Roman"/>
        </w:rPr>
        <w:t>eljárva  az</w:t>
      </w:r>
      <w:proofErr w:type="gramEnd"/>
      <w:r>
        <w:rPr>
          <w:rFonts w:ascii="Calibri" w:eastAsia="Times New Roman" w:hAnsi="Calibri" w:cs="Times New Roman"/>
        </w:rPr>
        <w:t xml:space="preserve"> alábbi rendeletet alkotja.</w:t>
      </w: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</w:p>
    <w:p w:rsidR="006B0216" w:rsidRDefault="006B0216" w:rsidP="006B0216">
      <w:pPr>
        <w:jc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1.§</w:t>
      </w: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Kunpeszér Község Önkormányzat Képviselő-testületének</w:t>
      </w:r>
      <w:r w:rsidRPr="00AE62B4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>a személyes gondoskodás körébe tartozó szociális és gyermekvédelmi ellátásokról és az ellátásokért fizetendő térítési díjakról szóló 15/2015.(IV.15.) önkormányzati rendelet 3. számú melléklet helyébe jelen rendelet melléklete lép.</w:t>
      </w: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</w:p>
    <w:p w:rsidR="006B0216" w:rsidRDefault="006B0216" w:rsidP="006B0216">
      <w:pPr>
        <w:jc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2.§</w:t>
      </w:r>
    </w:p>
    <w:p w:rsidR="006B0216" w:rsidRDefault="006B0216" w:rsidP="006B0216">
      <w:pPr>
        <w:jc w:val="center"/>
        <w:rPr>
          <w:rFonts w:ascii="Calibri" w:eastAsia="Times New Roman" w:hAnsi="Calibri" w:cs="Times New Roman"/>
        </w:rPr>
      </w:pPr>
    </w:p>
    <w:p w:rsidR="006B0216" w:rsidRDefault="006B0216" w:rsidP="006B0216">
      <w:pPr>
        <w:jc w:val="center"/>
        <w:rPr>
          <w:rFonts w:ascii="Calibri" w:eastAsia="Times New Roman" w:hAnsi="Calibri" w:cs="Times New Roman"/>
        </w:rPr>
      </w:pPr>
    </w:p>
    <w:p w:rsidR="006B0216" w:rsidRDefault="006B0216" w:rsidP="006B0216">
      <w:pPr>
        <w:pStyle w:val="NormlWeb"/>
      </w:pPr>
      <w:r>
        <w:t xml:space="preserve"> Ez a rendelet 2017. január 01-én lép hatályba.</w:t>
      </w:r>
    </w:p>
    <w:p w:rsidR="006B0216" w:rsidRDefault="006B0216" w:rsidP="006B0216">
      <w:pPr>
        <w:pStyle w:val="NormlWeb"/>
        <w:ind w:left="708"/>
      </w:pPr>
    </w:p>
    <w:p w:rsidR="006B0216" w:rsidRDefault="006B0216" w:rsidP="006B0216">
      <w:pPr>
        <w:pStyle w:val="NormlWeb"/>
        <w:ind w:left="708"/>
      </w:pPr>
    </w:p>
    <w:p w:rsidR="006B0216" w:rsidRDefault="006B0216" w:rsidP="006B0216">
      <w:pPr>
        <w:pStyle w:val="NormlWeb"/>
        <w:spacing w:before="0" w:beforeAutospacing="0" w:after="0" w:afterAutospacing="0"/>
        <w:ind w:left="708"/>
      </w:pPr>
      <w:r>
        <w:t>Németh László                                             </w:t>
      </w:r>
      <w:r>
        <w:tab/>
      </w:r>
      <w:r>
        <w:tab/>
      </w:r>
      <w:r>
        <w:tab/>
        <w:t>Jász Tamara</w:t>
      </w:r>
    </w:p>
    <w:p w:rsidR="006B0216" w:rsidRDefault="006B0216" w:rsidP="006B0216">
      <w:pPr>
        <w:pStyle w:val="NormlWeb"/>
        <w:spacing w:before="0" w:beforeAutospacing="0" w:after="0" w:afterAutospacing="0"/>
      </w:pPr>
      <w:r>
        <w:t xml:space="preserve">            </w:t>
      </w:r>
      <w:proofErr w:type="gramStart"/>
      <w:r>
        <w:t>polgármester</w:t>
      </w:r>
      <w:proofErr w:type="gramEnd"/>
      <w:r>
        <w:t>                                                                       </w:t>
      </w:r>
      <w:r>
        <w:tab/>
        <w:t xml:space="preserve">    jegyző</w:t>
      </w:r>
    </w:p>
    <w:p w:rsidR="006B0216" w:rsidRDefault="006B0216" w:rsidP="006B0216">
      <w:pPr>
        <w:pStyle w:val="NormlWeb"/>
        <w:spacing w:before="0" w:beforeAutospacing="0" w:after="0" w:afterAutospacing="0"/>
      </w:pPr>
    </w:p>
    <w:p w:rsidR="006B0216" w:rsidRDefault="006B0216" w:rsidP="006B0216">
      <w:pPr>
        <w:pStyle w:val="NormlWeb"/>
      </w:pPr>
    </w:p>
    <w:p w:rsidR="006B0216" w:rsidRDefault="006B0216" w:rsidP="006B0216">
      <w:pPr>
        <w:pStyle w:val="NormlWeb"/>
      </w:pPr>
      <w:r>
        <w:rPr>
          <w:rStyle w:val="Kiemels2"/>
        </w:rPr>
        <w:lastRenderedPageBreak/>
        <w:t>Záradék:</w:t>
      </w:r>
    </w:p>
    <w:p w:rsidR="006B0216" w:rsidRDefault="006B0216" w:rsidP="006B0216">
      <w:pPr>
        <w:pStyle w:val="NormlWeb"/>
      </w:pPr>
      <w:r>
        <w:t>Kihirdetve: 2016. december 16-án  a Kunadacsi Közös Önkormányzati Hivatal Kunpeszéri Kirendeltségének hirdetőtábláján való kifüggesztéssel.</w:t>
      </w:r>
    </w:p>
    <w:p w:rsidR="006B0216" w:rsidRDefault="006B0216" w:rsidP="006B0216">
      <w:pPr>
        <w:pStyle w:val="NormlWeb"/>
      </w:pPr>
    </w:p>
    <w:p w:rsidR="006B0216" w:rsidRDefault="006B0216" w:rsidP="006B0216">
      <w:pPr>
        <w:pStyle w:val="NormlWeb"/>
        <w:spacing w:before="0" w:beforeAutospacing="0" w:after="0" w:afterAutospacing="0"/>
        <w:ind w:firstLine="708"/>
      </w:pPr>
      <w:r>
        <w:t xml:space="preserve">                                                                                 </w:t>
      </w:r>
      <w:r>
        <w:rPr>
          <w:rStyle w:val="Kiemels2"/>
        </w:rPr>
        <w:tab/>
        <w:t>Jász Tamara</w:t>
      </w:r>
    </w:p>
    <w:p w:rsidR="006B0216" w:rsidRDefault="006B0216" w:rsidP="006B0216">
      <w:pPr>
        <w:pStyle w:val="NormlWeb"/>
        <w:spacing w:before="0" w:beforeAutospacing="0" w:after="0" w:afterAutospacing="0"/>
        <w:ind w:left="5760"/>
      </w:pPr>
      <w:r>
        <w:t xml:space="preserve">    </w:t>
      </w:r>
      <w:proofErr w:type="gramStart"/>
      <w:r>
        <w:t>jegyző</w:t>
      </w:r>
      <w:proofErr w:type="gramEnd"/>
    </w:p>
    <w:p w:rsidR="006B0216" w:rsidRDefault="006B0216" w:rsidP="006B0216">
      <w:pPr>
        <w:pStyle w:val="NormlWeb"/>
        <w:jc w:val="center"/>
      </w:pPr>
    </w:p>
    <w:p w:rsidR="006B0216" w:rsidRPr="007E1B4D" w:rsidRDefault="006B0216" w:rsidP="006B0216">
      <w:pPr>
        <w:ind w:left="3540" w:firstLine="708"/>
        <w:jc w:val="center"/>
        <w:rPr>
          <w:rFonts w:ascii="Calibri" w:eastAsia="Times New Roman" w:hAnsi="Calibri" w:cs="Times New Roman"/>
          <w:b/>
        </w:rPr>
      </w:pPr>
      <w:r w:rsidRPr="007E1B4D">
        <w:rPr>
          <w:rFonts w:ascii="Calibri" w:eastAsia="Times New Roman" w:hAnsi="Calibri" w:cs="Times New Roman"/>
          <w:b/>
        </w:rPr>
        <w:t xml:space="preserve"> </w:t>
      </w:r>
      <w:proofErr w:type="gramStart"/>
      <w:r w:rsidRPr="007E1B4D">
        <w:rPr>
          <w:rFonts w:ascii="Calibri" w:eastAsia="Times New Roman" w:hAnsi="Calibri" w:cs="Times New Roman"/>
          <w:b/>
        </w:rPr>
        <w:t>melléklet</w:t>
      </w:r>
      <w:proofErr w:type="gramEnd"/>
    </w:p>
    <w:p w:rsidR="006B0216" w:rsidRDefault="006B0216" w:rsidP="006B0216">
      <w:pPr>
        <w:jc w:val="center"/>
        <w:rPr>
          <w:rFonts w:ascii="Calibri" w:eastAsia="Times New Roman" w:hAnsi="Calibri" w:cs="Times New Roman"/>
        </w:rPr>
      </w:pPr>
    </w:p>
    <w:p w:rsidR="006B0216" w:rsidRDefault="006B0216" w:rsidP="006B0216">
      <w:pPr>
        <w:jc w:val="center"/>
        <w:rPr>
          <w:rFonts w:ascii="Calibri" w:eastAsia="Times New Roman" w:hAnsi="Calibri" w:cs="Times New Roman"/>
          <w:u w:val="single"/>
        </w:rPr>
      </w:pPr>
      <w:r w:rsidRPr="007E1B4D">
        <w:rPr>
          <w:rFonts w:ascii="Calibri" w:eastAsia="Times New Roman" w:hAnsi="Calibri" w:cs="Times New Roman"/>
          <w:u w:val="single"/>
        </w:rPr>
        <w:t>A napközi Otthonos Óvoda és Általános Iskola étkeztetésének térítési díja</w:t>
      </w:r>
    </w:p>
    <w:p w:rsidR="006B0216" w:rsidRDefault="006B0216" w:rsidP="006B0216">
      <w:pPr>
        <w:jc w:val="center"/>
        <w:rPr>
          <w:rFonts w:ascii="Calibri" w:eastAsia="Times New Roman" w:hAnsi="Calibri" w:cs="Times New Roman"/>
          <w:u w:val="single"/>
        </w:rPr>
      </w:pPr>
    </w:p>
    <w:p w:rsidR="006B0216" w:rsidRDefault="006B0216" w:rsidP="006B0216">
      <w:pPr>
        <w:jc w:val="both"/>
        <w:rPr>
          <w:rFonts w:ascii="Calibri" w:eastAsia="Times New Roman" w:hAnsi="Calibri" w:cs="Times New Roman"/>
          <w:u w:val="single"/>
        </w:rPr>
      </w:pPr>
      <w:r>
        <w:rPr>
          <w:rFonts w:ascii="Calibri" w:eastAsia="Times New Roman" w:hAnsi="Calibri" w:cs="Times New Roman"/>
          <w:u w:val="single"/>
        </w:rPr>
        <w:t>Óvodai gyermek étkeztetés térítési díja:</w:t>
      </w:r>
    </w:p>
    <w:p w:rsidR="006B0216" w:rsidRDefault="006B0216" w:rsidP="006B0216">
      <w:pPr>
        <w:jc w:val="both"/>
        <w:rPr>
          <w:rFonts w:ascii="Calibri" w:eastAsia="Times New Roman" w:hAnsi="Calibri" w:cs="Times New Roman"/>
          <w:u w:val="single"/>
        </w:rPr>
      </w:pP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ab/>
      </w:r>
      <w:proofErr w:type="gramStart"/>
      <w:r>
        <w:rPr>
          <w:rFonts w:ascii="Calibri" w:eastAsia="Times New Roman" w:hAnsi="Calibri" w:cs="Times New Roman"/>
        </w:rPr>
        <w:t>-    tízórai</w:t>
      </w:r>
      <w:proofErr w:type="gramEnd"/>
      <w:r>
        <w:rPr>
          <w:rFonts w:ascii="Calibri" w:eastAsia="Times New Roman" w:hAnsi="Calibri" w:cs="Times New Roman"/>
        </w:rPr>
        <w:t>:180,- Ft</w:t>
      </w: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</w:p>
    <w:p w:rsidR="006B0216" w:rsidRDefault="006B0216" w:rsidP="006B0216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ebéd: </w:t>
      </w:r>
      <w:r>
        <w:t>405</w:t>
      </w:r>
      <w:r>
        <w:rPr>
          <w:rFonts w:ascii="Calibri" w:eastAsia="Times New Roman" w:hAnsi="Calibri" w:cs="Times New Roman"/>
        </w:rPr>
        <w:t>,- Ft</w:t>
      </w: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</w:p>
    <w:p w:rsidR="006B0216" w:rsidRDefault="006B0216" w:rsidP="006B0216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uzsonna:150,- Ft</w:t>
      </w: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</w:p>
    <w:p w:rsidR="006B0216" w:rsidRPr="00B80397" w:rsidRDefault="006B0216" w:rsidP="006B0216">
      <w:pPr>
        <w:jc w:val="both"/>
        <w:rPr>
          <w:rFonts w:ascii="Calibri" w:eastAsia="Times New Roman" w:hAnsi="Calibri" w:cs="Times New Roman"/>
          <w:u w:val="single"/>
        </w:rPr>
      </w:pPr>
      <w:r w:rsidRPr="00B80397">
        <w:rPr>
          <w:rFonts w:ascii="Calibri" w:eastAsia="Times New Roman" w:hAnsi="Calibri" w:cs="Times New Roman"/>
          <w:u w:val="single"/>
        </w:rPr>
        <w:t>Általános Iskolában:</w:t>
      </w: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</w:p>
    <w:p w:rsidR="006B0216" w:rsidRDefault="006B0216" w:rsidP="006B0216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ebéd: </w:t>
      </w:r>
      <w:r>
        <w:t>470</w:t>
      </w:r>
      <w:r>
        <w:rPr>
          <w:rFonts w:ascii="Calibri" w:eastAsia="Times New Roman" w:hAnsi="Calibri" w:cs="Times New Roman"/>
        </w:rPr>
        <w:t>,- Ft</w:t>
      </w: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  <w:r w:rsidRPr="00B80397">
        <w:rPr>
          <w:rFonts w:ascii="Calibri" w:eastAsia="Times New Roman" w:hAnsi="Calibri" w:cs="Times New Roman"/>
          <w:u w:val="single"/>
        </w:rPr>
        <w:t>Felnőtt adag:</w:t>
      </w:r>
      <w:r>
        <w:rPr>
          <w:rFonts w:ascii="Calibri" w:eastAsia="Times New Roman" w:hAnsi="Calibri" w:cs="Times New Roman"/>
        </w:rPr>
        <w:t xml:space="preserve"> </w:t>
      </w: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</w:p>
    <w:p w:rsidR="006B0216" w:rsidRDefault="006B0216" w:rsidP="006B0216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ebéd: 520,- Ft</w:t>
      </w: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/A fenti árak az </w:t>
      </w:r>
      <w:proofErr w:type="spellStart"/>
      <w:r>
        <w:rPr>
          <w:rFonts w:ascii="Calibri" w:eastAsia="Times New Roman" w:hAnsi="Calibri" w:cs="Times New Roman"/>
        </w:rPr>
        <w:t>ÁFÁ-t</w:t>
      </w:r>
      <w:proofErr w:type="spellEnd"/>
      <w:r>
        <w:rPr>
          <w:rFonts w:ascii="Calibri" w:eastAsia="Times New Roman" w:hAnsi="Calibri" w:cs="Times New Roman"/>
        </w:rPr>
        <w:t xml:space="preserve"> tartalmazzák/</w:t>
      </w: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</w:p>
    <w:p w:rsidR="006B0216" w:rsidRDefault="006B0216" w:rsidP="006B0216">
      <w:pPr>
        <w:jc w:val="both"/>
        <w:rPr>
          <w:rFonts w:ascii="Calibri" w:eastAsia="Times New Roman" w:hAnsi="Calibri" w:cs="Times New Roman"/>
        </w:rPr>
      </w:pPr>
    </w:p>
    <w:p w:rsidR="006B0216" w:rsidRPr="009E4781" w:rsidRDefault="006B0216" w:rsidP="006B0216">
      <w:pPr>
        <w:autoSpaceDE w:val="0"/>
        <w:autoSpaceDN w:val="0"/>
        <w:adjustRightInd w:val="0"/>
        <w:jc w:val="both"/>
        <w:rPr>
          <w:b/>
          <w:bCs/>
        </w:rPr>
      </w:pPr>
      <w:r w:rsidRPr="009E4781">
        <w:rPr>
          <w:b/>
          <w:bCs/>
        </w:rPr>
        <w:lastRenderedPageBreak/>
        <w:t>K</w:t>
      </w:r>
      <w:r>
        <w:rPr>
          <w:b/>
          <w:bCs/>
        </w:rPr>
        <w:t xml:space="preserve">unpeszér Község </w:t>
      </w:r>
    </w:p>
    <w:p w:rsidR="006B0216" w:rsidRPr="009E4781" w:rsidRDefault="006B0216" w:rsidP="006B0216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Aljegyzőjétől</w:t>
      </w:r>
    </w:p>
    <w:p w:rsidR="006B0216" w:rsidRDefault="006B0216" w:rsidP="006B0216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7277D4">
        <w:rPr>
          <w:b/>
          <w:bCs/>
          <w:u w:val="single"/>
        </w:rPr>
        <w:t>E l ő t e r j e s z t é s</w:t>
      </w:r>
    </w:p>
    <w:p w:rsidR="006B0216" w:rsidRPr="007277D4" w:rsidRDefault="006B0216" w:rsidP="006B0216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6B0216" w:rsidRDefault="006B0216" w:rsidP="006B0216">
      <w:pPr>
        <w:autoSpaceDE w:val="0"/>
        <w:autoSpaceDN w:val="0"/>
        <w:adjustRightInd w:val="0"/>
        <w:jc w:val="center"/>
        <w:rPr>
          <w:bCs/>
        </w:rPr>
      </w:pPr>
      <w:r w:rsidRPr="009E4781">
        <w:rPr>
          <w:bCs/>
        </w:rPr>
        <w:t>K</w:t>
      </w:r>
      <w:r>
        <w:rPr>
          <w:bCs/>
        </w:rPr>
        <w:t>unpeszér községi Önkormányzat Képviselő-testület</w:t>
      </w:r>
      <w:r w:rsidRPr="009E4781">
        <w:rPr>
          <w:bCs/>
        </w:rPr>
        <w:t>ének</w:t>
      </w:r>
      <w:r>
        <w:rPr>
          <w:bCs/>
        </w:rPr>
        <w:t xml:space="preserve"> 2016. december 15-é</w:t>
      </w:r>
      <w:r w:rsidRPr="009E4781">
        <w:rPr>
          <w:bCs/>
        </w:rPr>
        <w:t>n tartandó ülésére</w:t>
      </w:r>
    </w:p>
    <w:p w:rsidR="006B0216" w:rsidRPr="009E4781" w:rsidRDefault="006B0216" w:rsidP="006B0216">
      <w:pPr>
        <w:autoSpaceDE w:val="0"/>
        <w:autoSpaceDN w:val="0"/>
        <w:adjustRightInd w:val="0"/>
        <w:jc w:val="both"/>
        <w:rPr>
          <w:bCs/>
        </w:rPr>
      </w:pPr>
    </w:p>
    <w:p w:rsidR="006B0216" w:rsidRDefault="006B0216" w:rsidP="006B0216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AA2558">
        <w:rPr>
          <w:rFonts w:ascii="Times New Roman" w:hAnsi="Times New Roman"/>
          <w:b/>
          <w:bCs/>
        </w:rPr>
        <w:t xml:space="preserve">Tárgy: </w:t>
      </w:r>
      <w:r>
        <w:rPr>
          <w:rFonts w:ascii="Calibri" w:eastAsia="Times New Roman" w:hAnsi="Calibri" w:cs="Times New Roman"/>
        </w:rPr>
        <w:t>A személyes gondoskodás körébe tartozó szociális és gyermekvédelmi ellátásokról</w:t>
      </w:r>
    </w:p>
    <w:p w:rsidR="006B0216" w:rsidRDefault="006B0216" w:rsidP="006B0216">
      <w:pPr>
        <w:spacing w:after="0" w:line="240" w:lineRule="auto"/>
        <w:jc w:val="both"/>
        <w:rPr>
          <w:rFonts w:ascii="Calibri" w:eastAsia="Times New Roman" w:hAnsi="Calibri" w:cs="Times New Roman"/>
        </w:rPr>
      </w:pPr>
      <w:proofErr w:type="gramStart"/>
      <w:r>
        <w:rPr>
          <w:rFonts w:ascii="Calibri" w:eastAsia="Times New Roman" w:hAnsi="Calibri" w:cs="Times New Roman"/>
        </w:rPr>
        <w:t>és</w:t>
      </w:r>
      <w:proofErr w:type="gramEnd"/>
      <w:r>
        <w:rPr>
          <w:rFonts w:ascii="Calibri" w:eastAsia="Times New Roman" w:hAnsi="Calibri" w:cs="Times New Roman"/>
        </w:rPr>
        <w:t xml:space="preserve"> az ellátásokért fizetendő térítési díjakról szóló 15/2005.(IV.15.) önkormányzati</w:t>
      </w:r>
    </w:p>
    <w:p w:rsidR="006B0216" w:rsidRDefault="006B0216" w:rsidP="006B0216">
      <w:pPr>
        <w:spacing w:after="0" w:line="240" w:lineRule="auto"/>
        <w:jc w:val="both"/>
        <w:rPr>
          <w:rFonts w:ascii="Calibri" w:eastAsia="Times New Roman" w:hAnsi="Calibri" w:cs="Times New Roman"/>
        </w:rPr>
      </w:pPr>
      <w:proofErr w:type="gramStart"/>
      <w:r>
        <w:rPr>
          <w:rFonts w:ascii="Calibri" w:eastAsia="Times New Roman" w:hAnsi="Calibri" w:cs="Times New Roman"/>
        </w:rPr>
        <w:t>rendelet</w:t>
      </w:r>
      <w:proofErr w:type="gramEnd"/>
      <w:r>
        <w:rPr>
          <w:rFonts w:ascii="Calibri" w:eastAsia="Times New Roman" w:hAnsi="Calibri" w:cs="Times New Roman"/>
        </w:rPr>
        <w:t xml:space="preserve"> módosítása</w:t>
      </w:r>
    </w:p>
    <w:p w:rsidR="006B0216" w:rsidRPr="00AA2558" w:rsidRDefault="006B0216" w:rsidP="006B0216">
      <w:pPr>
        <w:pStyle w:val="BodyText3"/>
        <w:jc w:val="both"/>
        <w:rPr>
          <w:bCs/>
        </w:rPr>
      </w:pPr>
    </w:p>
    <w:p w:rsidR="006B0216" w:rsidRPr="009E4781" w:rsidRDefault="006B0216" w:rsidP="006B0216">
      <w:pPr>
        <w:tabs>
          <w:tab w:val="left" w:pos="709"/>
        </w:tabs>
        <w:suppressAutoHyphens/>
        <w:spacing w:after="0" w:line="100" w:lineRule="atLeast"/>
        <w:jc w:val="both"/>
        <w:rPr>
          <w:bCs/>
        </w:rPr>
      </w:pPr>
    </w:p>
    <w:p w:rsidR="006B0216" w:rsidRDefault="006B0216" w:rsidP="006B0216">
      <w:pPr>
        <w:autoSpaceDE w:val="0"/>
        <w:autoSpaceDN w:val="0"/>
        <w:adjustRightInd w:val="0"/>
        <w:jc w:val="both"/>
        <w:rPr>
          <w:b/>
          <w:bCs/>
        </w:rPr>
      </w:pPr>
      <w:r w:rsidRPr="009E4781">
        <w:rPr>
          <w:b/>
          <w:bCs/>
        </w:rPr>
        <w:t>Tisztelt K</w:t>
      </w:r>
      <w:r>
        <w:rPr>
          <w:b/>
          <w:bCs/>
        </w:rPr>
        <w:t>épviselő-testület</w:t>
      </w:r>
      <w:r w:rsidRPr="009E4781">
        <w:rPr>
          <w:b/>
          <w:bCs/>
        </w:rPr>
        <w:t>!</w:t>
      </w:r>
    </w:p>
    <w:p w:rsidR="006B0216" w:rsidRDefault="006B0216" w:rsidP="006B0216">
      <w:r>
        <w:t xml:space="preserve">Az idei évben a belső ellenőrzés </w:t>
      </w:r>
      <w:proofErr w:type="gramStart"/>
      <w:r>
        <w:t>tárgya  a</w:t>
      </w:r>
      <w:proofErr w:type="gramEnd"/>
      <w:r>
        <w:t xml:space="preserve"> gyermekétkeztetés térítési díjainak beszedés, az étkezés nyilvántartásának ellenőrzése volt.</w:t>
      </w:r>
    </w:p>
    <w:p w:rsidR="006B0216" w:rsidRDefault="006B0216" w:rsidP="006B0216"/>
    <w:p w:rsidR="006B0216" w:rsidRDefault="006B0216" w:rsidP="006B0216">
      <w:r>
        <w:t>A belső ellenőrzés megállapította, hogy</w:t>
      </w:r>
      <w:r w:rsidR="00552E83">
        <w:t xml:space="preserve"> a jelenleg hatályos díj a főétkezés tekintetében nem felel </w:t>
      </w:r>
      <w:proofErr w:type="gramStart"/>
      <w:r w:rsidR="00552E83">
        <w:t>meg  a</w:t>
      </w:r>
      <w:proofErr w:type="gramEnd"/>
      <w:r w:rsidR="00552E83">
        <w:t xml:space="preserve"> 328/2011. (XII.29.) </w:t>
      </w:r>
      <w:proofErr w:type="gramStart"/>
      <w:r w:rsidR="00552E83">
        <w:t>Kormányrendelet  (</w:t>
      </w:r>
      <w:proofErr w:type="gramEnd"/>
      <w:r w:rsidR="00552E83">
        <w:t>A személyes gondoskodást nyújtó gyermekjóléti alapellátások és gyermekvédelmi szakellátások térítési díjáról és az igénylésükhöz felhasználható bizonyítékokról) kerekítésre vonatkozó szabályainak.</w:t>
      </w:r>
    </w:p>
    <w:p w:rsidR="00552E83" w:rsidRDefault="00552E83" w:rsidP="006B0216">
      <w:r>
        <w:t xml:space="preserve">Kérem a tervezet </w:t>
      </w:r>
      <w:proofErr w:type="gramStart"/>
      <w:r>
        <w:t>elfogadását ,</w:t>
      </w:r>
      <w:proofErr w:type="gramEnd"/>
      <w:r>
        <w:t xml:space="preserve"> mely már 5 Ft-ra kerekítve állapítja meg az ebéd térítési díját.</w:t>
      </w:r>
    </w:p>
    <w:p w:rsidR="006B0216" w:rsidRDefault="006B0216" w:rsidP="006B0216"/>
    <w:p w:rsidR="006B0216" w:rsidRDefault="00552E83" w:rsidP="006B0216">
      <w:pPr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Kunpeszér, 2016. 12. 12.</w:t>
      </w:r>
    </w:p>
    <w:p w:rsidR="00552E83" w:rsidRDefault="00552E83" w:rsidP="006B0216">
      <w:pPr>
        <w:jc w:val="both"/>
        <w:rPr>
          <w:rFonts w:ascii="Calibri" w:eastAsia="Times New Roman" w:hAnsi="Calibri" w:cs="Times New Roman"/>
        </w:rPr>
      </w:pPr>
    </w:p>
    <w:p w:rsidR="00552E83" w:rsidRDefault="00552E83" w:rsidP="006B0216">
      <w:pPr>
        <w:jc w:val="both"/>
        <w:rPr>
          <w:rFonts w:ascii="Calibri" w:eastAsia="Times New Roman" w:hAnsi="Calibri" w:cs="Times New Roman"/>
        </w:rPr>
      </w:pPr>
    </w:p>
    <w:p w:rsidR="00552E83" w:rsidRDefault="00552E83" w:rsidP="006B0216">
      <w:pPr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proofErr w:type="spellStart"/>
      <w:r>
        <w:rPr>
          <w:rFonts w:ascii="Calibri" w:eastAsia="Times New Roman" w:hAnsi="Calibri" w:cs="Times New Roman"/>
        </w:rPr>
        <w:t>Boskóné</w:t>
      </w:r>
      <w:proofErr w:type="spellEnd"/>
      <w:r>
        <w:rPr>
          <w:rFonts w:ascii="Calibri" w:eastAsia="Times New Roman" w:hAnsi="Calibri" w:cs="Times New Roman"/>
        </w:rPr>
        <w:t xml:space="preserve"> dr. </w:t>
      </w:r>
      <w:proofErr w:type="spellStart"/>
      <w:r>
        <w:rPr>
          <w:rFonts w:ascii="Calibri" w:eastAsia="Times New Roman" w:hAnsi="Calibri" w:cs="Times New Roman"/>
        </w:rPr>
        <w:t>Tabányi</w:t>
      </w:r>
      <w:proofErr w:type="spellEnd"/>
      <w:r>
        <w:rPr>
          <w:rFonts w:ascii="Calibri" w:eastAsia="Times New Roman" w:hAnsi="Calibri" w:cs="Times New Roman"/>
        </w:rPr>
        <w:t xml:space="preserve"> Annamária</w:t>
      </w:r>
    </w:p>
    <w:p w:rsidR="00552E83" w:rsidRDefault="00552E83" w:rsidP="006B0216">
      <w:pPr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proofErr w:type="gramStart"/>
      <w:r>
        <w:rPr>
          <w:rFonts w:ascii="Calibri" w:eastAsia="Times New Roman" w:hAnsi="Calibri" w:cs="Times New Roman"/>
        </w:rPr>
        <w:t>aljegyző</w:t>
      </w:r>
      <w:proofErr w:type="gramEnd"/>
    </w:p>
    <w:sectPr w:rsidR="00552E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82AB7"/>
    <w:multiLevelType w:val="hybridMultilevel"/>
    <w:tmpl w:val="62F84742"/>
    <w:lvl w:ilvl="0" w:tplc="5124523C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B0216"/>
    <w:rsid w:val="00552E83"/>
    <w:rsid w:val="00673559"/>
    <w:rsid w:val="006B0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Char1CharCharCharChar">
    <w:name w:val=" Char Char Char Char Char1 Char Char Char Char"/>
    <w:basedOn w:val="Norml"/>
    <w:rsid w:val="006B0216"/>
    <w:pPr>
      <w:widowControl w:val="0"/>
      <w:adjustRightInd w:val="0"/>
      <w:spacing w:after="160" w:line="240" w:lineRule="exact"/>
      <w:textAlignment w:val="baseline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NormlWeb">
    <w:name w:val="Normal (Web)"/>
    <w:basedOn w:val="Norml"/>
    <w:rsid w:val="006B0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iemels2">
    <w:name w:val="Strong"/>
    <w:basedOn w:val="Bekezdsalapbettpusa"/>
    <w:qFormat/>
    <w:rsid w:val="006B0216"/>
    <w:rPr>
      <w:b/>
      <w:bCs/>
    </w:rPr>
  </w:style>
  <w:style w:type="paragraph" w:customStyle="1" w:styleId="BodyText3">
    <w:name w:val="Body Text 3"/>
    <w:basedOn w:val="Norml"/>
    <w:rsid w:val="006B0216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344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2016-12-12T10:50:00Z</cp:lastPrinted>
  <dcterms:created xsi:type="dcterms:W3CDTF">2016-12-12T10:34:00Z</dcterms:created>
  <dcterms:modified xsi:type="dcterms:W3CDTF">2016-12-12T11:50:00Z</dcterms:modified>
</cp:coreProperties>
</file>